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77" w:rsidRDefault="003C6701" w:rsidP="00F40877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40877">
        <w:rPr>
          <w:rFonts w:ascii="Times New Roman" w:hAnsi="Times New Roman" w:cs="Times New Roman"/>
          <w:b/>
          <w:sz w:val="24"/>
          <w:szCs w:val="24"/>
        </w:rPr>
        <w:t>АДМИНИСТРАЦИЯ ИРБЕЙСКОГО СЕЛЬСОВЕТА</w:t>
      </w:r>
    </w:p>
    <w:p w:rsidR="00EA72CF" w:rsidRPr="00191904" w:rsidRDefault="00F40877" w:rsidP="00F4087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F40877">
        <w:rPr>
          <w:rFonts w:ascii="Times New Roman" w:hAnsi="Times New Roman" w:cs="Times New Roman"/>
          <w:b/>
          <w:i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72CF" w:rsidRPr="00191904">
        <w:rPr>
          <w:rFonts w:ascii="Times New Roman" w:hAnsi="Times New Roman" w:cs="Times New Roman"/>
          <w:b/>
          <w:i/>
          <w:sz w:val="28"/>
          <w:szCs w:val="28"/>
        </w:rPr>
        <w:t>О СОБЛЮДЕНИИ ПРАВИЛ ПОЖАРНОЙ БЕЗОПАСНОСТИ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</w:t>
      </w:r>
      <w:r w:rsidR="003E3A9F" w:rsidRPr="003E3A9F">
        <w:rPr>
          <w:rFonts w:ascii="Times New Roman" w:hAnsi="Times New Roman" w:cs="Times New Roman"/>
          <w:i/>
          <w:noProof/>
          <w:sz w:val="44"/>
          <w:szCs w:val="44"/>
          <w:lang w:eastAsia="ru-RU"/>
        </w:rPr>
        <w:t>тел.</w:t>
      </w:r>
      <w:r w:rsidRPr="003E3A9F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>112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7513"/>
        <w:gridCol w:w="8222"/>
      </w:tblGrid>
      <w:tr w:rsidR="00EA72CF" w:rsidRPr="00191904" w:rsidTr="00421861">
        <w:tc>
          <w:tcPr>
            <w:tcW w:w="7513" w:type="dxa"/>
          </w:tcPr>
          <w:p w:rsidR="00EA72CF" w:rsidRPr="00421861" w:rsidRDefault="00EA72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ПРАВИЛА</w:t>
            </w:r>
          </w:p>
          <w:p w:rsidR="00EA72CF" w:rsidRPr="00421861" w:rsidRDefault="00EA72CF" w:rsidP="00EA7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61">
              <w:rPr>
                <w:rFonts w:ascii="Times New Roman" w:hAnsi="Times New Roman" w:cs="Times New Roman"/>
                <w:sz w:val="24"/>
                <w:szCs w:val="24"/>
              </w:rPr>
              <w:t>- СВОЕВРЕМЕННО ОЧИЩАЙТЕ СВОЙ ДВОР И ПРИЛЕГАЮЩУЮ К НЕМУ ТЕРРИТОРИЮ ОТ ГОРЮЧИХ ОТХОДОВ, МУСОРА, ОПАВШИХ ЛИСТЬЕВ, ТРАВЫ</w:t>
            </w:r>
            <w:r w:rsidR="00FC466A" w:rsidRPr="00421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904" w:rsidRPr="00421861" w:rsidRDefault="00191904" w:rsidP="00EA7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61">
              <w:rPr>
                <w:rFonts w:ascii="Times New Roman" w:hAnsi="Times New Roman" w:cs="Times New Roman"/>
                <w:sz w:val="24"/>
                <w:szCs w:val="24"/>
              </w:rPr>
              <w:t>- НЕ СЖИГАЙТЕ МУСОР И НЕ ВЫБРАСЫВАЙТЕ ЗОЛУ ИЗ ПЕЧИ ВБЛИЗИ СТРОЕНИЙ, ЗАБОРОВ</w:t>
            </w:r>
          </w:p>
          <w:p w:rsidR="00191904" w:rsidRPr="00421861" w:rsidRDefault="00191904" w:rsidP="00EA7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61">
              <w:rPr>
                <w:rFonts w:ascii="Times New Roman" w:hAnsi="Times New Roman" w:cs="Times New Roman"/>
                <w:sz w:val="24"/>
                <w:szCs w:val="24"/>
              </w:rPr>
              <w:t>- СВОЕВРЕМЕННО ОЧИЩАЙТЕ ДЫМОХОДЫ ПЕЧЕЙ ОТ САЖИ, НЕ ОСТАВЛЯЙТЕ БЕЗ ПРИСМОТРА ТОПЯЩИЕСЯ ПЕЧИ, НЕ ДОПУСКАЙТЕ ПЕРЕКАЛА ПЕЧЕЙ</w:t>
            </w:r>
          </w:p>
          <w:p w:rsidR="00191904" w:rsidRPr="00421861" w:rsidRDefault="00191904" w:rsidP="00EA7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61">
              <w:rPr>
                <w:rFonts w:ascii="Times New Roman" w:hAnsi="Times New Roman" w:cs="Times New Roman"/>
                <w:sz w:val="24"/>
                <w:szCs w:val="24"/>
              </w:rPr>
              <w:t>- НЕ ЗАГРОМОЖДАЙТЕ ПРОЕЗДЫ УЛИЦ ВЕТКАМИ ДЕРЕВЬЕВ, МУСОРОМ, ТАК КАК ЭТО ПРЕПЯТСТВУЕТ ПРОЕЗДУ ПОЖАРНЫХ АВТОМОБИЛЕЙ</w:t>
            </w:r>
          </w:p>
          <w:p w:rsidR="00191904" w:rsidRPr="00421861" w:rsidRDefault="00191904" w:rsidP="00EA7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61">
              <w:rPr>
                <w:rFonts w:ascii="Times New Roman" w:hAnsi="Times New Roman" w:cs="Times New Roman"/>
                <w:sz w:val="24"/>
                <w:szCs w:val="24"/>
              </w:rPr>
              <w:t>- НЕ ИСПОЛЬЗУЙТЕ ПРОТИВОПОЖАРНЫЕ РАЗРЫВЫ МЕЖДУ СТРОЕНИЯМИ ДЛЯ СКЛАДИРОВАНИЯ ГОРЮЧИХ МАТЕРИАЛОВ</w:t>
            </w:r>
          </w:p>
          <w:p w:rsidR="00191904" w:rsidRPr="00421861" w:rsidRDefault="00191904" w:rsidP="00EA7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61">
              <w:rPr>
                <w:rFonts w:ascii="Times New Roman" w:hAnsi="Times New Roman" w:cs="Times New Roman"/>
                <w:sz w:val="24"/>
                <w:szCs w:val="24"/>
              </w:rPr>
              <w:t>- СОБЛЮДАЙТЕ МЕРЫ ПРЕДОСТОРОЖНОСТИ ПРИ ЭКСПЛУАТАЦИИ ЭЛЕТРИЧЕСКИХ СЕТЕЙ, ЭЛЕКТРОБЫТОВЫХ, ГАЗОВЫХ ПРИБОРОВ</w:t>
            </w:r>
          </w:p>
          <w:p w:rsidR="00331B9E" w:rsidRPr="00421861" w:rsidRDefault="00331B9E" w:rsidP="00EA7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61">
              <w:rPr>
                <w:rFonts w:ascii="Times New Roman" w:hAnsi="Times New Roman" w:cs="Times New Roman"/>
                <w:sz w:val="24"/>
                <w:szCs w:val="24"/>
              </w:rPr>
              <w:t xml:space="preserve">- БУДЬТЕ ОСТОРОЖНЫ ПРИ </w:t>
            </w:r>
            <w:r w:rsidR="00DA5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1861">
              <w:rPr>
                <w:rFonts w:ascii="Times New Roman" w:hAnsi="Times New Roman" w:cs="Times New Roman"/>
                <w:sz w:val="24"/>
                <w:szCs w:val="24"/>
              </w:rPr>
              <w:t>ОЛЬЗОВАНИИ ОТКРЫТЫМ ОГНЕМ: СВЕЧАМИ, КЕРОСИНОВЫМИ И ПАЯЛЬНЫМИ ЛАМПАМИ, НЕ ОСТАВЛЯЙТЕ ИХ БЕЗ ПРИСМОТРА</w:t>
            </w:r>
          </w:p>
          <w:p w:rsidR="00331B9E" w:rsidRPr="00421861" w:rsidRDefault="00331B9E" w:rsidP="00EA7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61">
              <w:rPr>
                <w:rFonts w:ascii="Times New Roman" w:hAnsi="Times New Roman" w:cs="Times New Roman"/>
                <w:sz w:val="24"/>
                <w:szCs w:val="24"/>
              </w:rPr>
              <w:t>- НЕ КУРИТЕ ВБЛИЗИ СТРОЕНИЙ, НЕ БРОСАЙТЕ ОКУРКИ В ТРАВУ, НА ЛИСТЬЯ, НА МУСОР</w:t>
            </w:r>
          </w:p>
          <w:p w:rsidR="00331B9E" w:rsidRPr="00421861" w:rsidRDefault="00331B9E" w:rsidP="00EA7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61">
              <w:rPr>
                <w:rFonts w:ascii="Times New Roman" w:hAnsi="Times New Roman" w:cs="Times New Roman"/>
                <w:sz w:val="24"/>
                <w:szCs w:val="24"/>
              </w:rPr>
              <w:t>- НЕ ДОПУСКАЙТЕ ШАЛОСТИ ДЕТЕЙ С ОГНЕМ.</w:t>
            </w:r>
          </w:p>
          <w:p w:rsidR="00BF3DEB" w:rsidRDefault="00BF3DEB" w:rsidP="00BF3D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3DEB" w:rsidRDefault="00F40877" w:rsidP="00BF3D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Нарушение правил благоустройства</w:t>
            </w:r>
            <w:r w:rsid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ст.5.1 Закона Красноярского края об административных правонарушениях </w:t>
            </w:r>
            <w:r w:rsidR="00BF3DEB"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влечет наложение </w:t>
            </w:r>
            <w:proofErr w:type="spellStart"/>
            <w:proofErr w:type="gramStart"/>
            <w:r w:rsidR="00BF3DEB"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</w:t>
            </w:r>
            <w:r w:rsid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BF3DEB"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тивного</w:t>
            </w:r>
            <w:proofErr w:type="spellEnd"/>
            <w:proofErr w:type="gramEnd"/>
            <w:r w:rsidR="00BF3DEB"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штрафа </w:t>
            </w:r>
          </w:p>
          <w:p w:rsidR="00BF3DEB" w:rsidRDefault="00BF3DEB" w:rsidP="00BF3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3DEB">
              <w:rPr>
                <w:rFonts w:ascii="Times New Roman" w:hAnsi="Times New Roman" w:cs="Times New Roman"/>
                <w:sz w:val="28"/>
                <w:szCs w:val="28"/>
              </w:rPr>
              <w:t xml:space="preserve">на граждан в размере от </w:t>
            </w:r>
            <w:r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  <w:r w:rsidRPr="00BF3DE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4000</w:t>
            </w:r>
            <w:r w:rsidRPr="00BF3DEB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BF3DEB" w:rsidRDefault="00BF3DEB" w:rsidP="00BF3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3DEB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должностных лиц - от </w:t>
            </w:r>
            <w:r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10000</w:t>
            </w:r>
            <w:r w:rsidRPr="00BF3DE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20000</w:t>
            </w:r>
            <w:r w:rsidRPr="00BF3DEB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BF3DEB" w:rsidRPr="00BF3DEB" w:rsidRDefault="00BF3DEB" w:rsidP="00BF3D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3DEB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30000 </w:t>
            </w:r>
            <w:r w:rsidRPr="00BF3DE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100000</w:t>
            </w:r>
            <w:r w:rsidRPr="00BF3DE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BF3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F3DEB" w:rsidRPr="00191904" w:rsidRDefault="00BF3DEB" w:rsidP="00BF3D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222" w:type="dxa"/>
          </w:tcPr>
          <w:p w:rsidR="00EA72CF" w:rsidRDefault="00331B9E" w:rsidP="00F40877">
            <w:pPr>
              <w:ind w:left="17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ПРИЧИНЫ ПОЖАРОВ</w:t>
            </w:r>
          </w:p>
          <w:p w:rsidR="00331B9E" w:rsidRDefault="00F40877" w:rsidP="00F4087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B9E">
              <w:rPr>
                <w:rFonts w:ascii="Times New Roman" w:hAnsi="Times New Roman" w:cs="Times New Roman"/>
                <w:sz w:val="28"/>
                <w:szCs w:val="28"/>
              </w:rPr>
              <w:t xml:space="preserve">- курение, разведение костров, сжигание мусора, выбрасывание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1B9E">
              <w:rPr>
                <w:rFonts w:ascii="Times New Roman" w:hAnsi="Times New Roman" w:cs="Times New Roman"/>
                <w:sz w:val="28"/>
                <w:szCs w:val="28"/>
              </w:rPr>
              <w:t>горячей золы из печей, складирование горючих материалов на прилегающих к земельным участкам территориях, неправильная эксплуатация отопительных приборов, газового и электрического оборудования.</w:t>
            </w:r>
          </w:p>
          <w:p w:rsidR="00331B9E" w:rsidRDefault="00331B9E" w:rsidP="00F40877">
            <w:pPr>
              <w:ind w:left="17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ПРИЧИНЫ РАСПРОСТРАНЕНИЯ ПОЖАРОВ</w:t>
            </w:r>
          </w:p>
          <w:p w:rsidR="00331B9E" w:rsidRDefault="00F40877" w:rsidP="00F4087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31B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331B9E">
              <w:rPr>
                <w:rFonts w:ascii="Times New Roman" w:hAnsi="Times New Roman" w:cs="Times New Roman"/>
                <w:sz w:val="28"/>
                <w:szCs w:val="28"/>
              </w:rPr>
              <w:t>отсутствие запаса воды, средств тушения огня, неумение правильно действовать в случае пожара</w:t>
            </w:r>
          </w:p>
          <w:p w:rsidR="00331B9E" w:rsidRDefault="00F40877" w:rsidP="00F4087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31B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331B9E">
              <w:rPr>
                <w:rFonts w:ascii="Times New Roman" w:hAnsi="Times New Roman" w:cs="Times New Roman"/>
                <w:sz w:val="28"/>
                <w:szCs w:val="28"/>
              </w:rPr>
              <w:t xml:space="preserve"> захламленность, нескошенная сухая трава во дворах, огородах, прилегающих территориях, близкая расположенность строений друг к другу, узкие пути проезда</w:t>
            </w:r>
          </w:p>
          <w:p w:rsidR="00331B9E" w:rsidRDefault="00331B9E" w:rsidP="00F40877">
            <w:pPr>
              <w:ind w:left="17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ПРИ ПОЖАРЕ ДО ПРИБЫТИЯ ПОДРАЗДЕЛЕНИЙ ПОЖАРНОЙ ОХРАНЫ</w:t>
            </w:r>
          </w:p>
          <w:p w:rsidR="00331B9E" w:rsidRDefault="00F40877" w:rsidP="00F4087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B9E">
              <w:rPr>
                <w:rFonts w:ascii="Times New Roman" w:hAnsi="Times New Roman" w:cs="Times New Roman"/>
                <w:sz w:val="28"/>
                <w:szCs w:val="28"/>
              </w:rPr>
              <w:t>- используйте доступные способы для тушения огня (огнетушители, песок, вода, покрывала, одежда и</w:t>
            </w:r>
            <w:r w:rsidR="00DA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31B9E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r w:rsidR="00FC46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C466A" w:rsidRDefault="00F40877" w:rsidP="00F4087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66A">
              <w:rPr>
                <w:rFonts w:ascii="Times New Roman" w:hAnsi="Times New Roman" w:cs="Times New Roman"/>
                <w:sz w:val="28"/>
                <w:szCs w:val="28"/>
              </w:rPr>
              <w:t>- закройте двери и окна, так как потоки воздуха способствуют распространению огня</w:t>
            </w:r>
          </w:p>
          <w:p w:rsidR="00FC466A" w:rsidRDefault="00F40877" w:rsidP="00F4087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66A">
              <w:rPr>
                <w:rFonts w:ascii="Times New Roman" w:hAnsi="Times New Roman" w:cs="Times New Roman"/>
                <w:sz w:val="28"/>
                <w:szCs w:val="28"/>
              </w:rPr>
              <w:t>-отключите газ, электричество, уберите баллоны с газом, автомобили и все легковоспламеняющиеся материалы</w:t>
            </w:r>
          </w:p>
          <w:p w:rsidR="00FC466A" w:rsidRDefault="00FC466A" w:rsidP="00F4087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66A" w:rsidRPr="00BF1FCB" w:rsidRDefault="00FC466A" w:rsidP="00F40877">
            <w:pPr>
              <w:ind w:left="17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1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Нарушение правил пожарной безопасности влечет наложение административного штрафа (ст.20.4 КоАП РФ) </w:t>
            </w:r>
          </w:p>
          <w:p w:rsidR="00E40AB4" w:rsidRDefault="00E40AB4" w:rsidP="00F4087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граждан в размере от </w:t>
            </w:r>
            <w:r w:rsidRPr="00BF1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2000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BF1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3000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0AB4" w:rsidRDefault="00E40AB4" w:rsidP="00F4087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должностных лиц - от </w:t>
            </w:r>
            <w:r w:rsidRPr="00BF1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6000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BF1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15000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E40AB4" w:rsidRDefault="00E40AB4" w:rsidP="00F4087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на лиц, осуществляющих предпринимательскую деятельность без образования юридического лица, - от </w:t>
            </w:r>
            <w:r w:rsidRPr="00BF1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20000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BF1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30000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</w:t>
            </w:r>
          </w:p>
          <w:p w:rsidR="00FC466A" w:rsidRPr="00331B9E" w:rsidRDefault="00E40AB4" w:rsidP="00F40877">
            <w:pPr>
              <w:tabs>
                <w:tab w:val="left" w:pos="7580"/>
              </w:tabs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на юридических лиц - от </w:t>
            </w:r>
            <w:r w:rsidRPr="00BF1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150000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BF1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200000</w:t>
            </w:r>
            <w:r w:rsidRPr="00E40AB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</w:tbl>
    <w:p w:rsidR="00EA72CF" w:rsidRPr="003C6701" w:rsidRDefault="00EA72CF" w:rsidP="00BF3DEB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EA72CF" w:rsidRPr="003C6701" w:rsidSect="00BF3DEB">
      <w:pgSz w:w="16838" w:h="11906" w:orient="landscape"/>
      <w:pgMar w:top="568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60"/>
    <w:rsid w:val="00191904"/>
    <w:rsid w:val="00331B9E"/>
    <w:rsid w:val="00333C93"/>
    <w:rsid w:val="003C6701"/>
    <w:rsid w:val="003E3A9F"/>
    <w:rsid w:val="00421861"/>
    <w:rsid w:val="0057164F"/>
    <w:rsid w:val="00694060"/>
    <w:rsid w:val="00BF1FCB"/>
    <w:rsid w:val="00BF3DEB"/>
    <w:rsid w:val="00DA5AE3"/>
    <w:rsid w:val="00E40AB4"/>
    <w:rsid w:val="00EA72CF"/>
    <w:rsid w:val="00F40877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3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5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65DE-5E31-465A-9A3B-9CBA49D8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2019-10-17T09:57:00Z</cp:lastPrinted>
  <dcterms:created xsi:type="dcterms:W3CDTF">2019-10-17T08:35:00Z</dcterms:created>
  <dcterms:modified xsi:type="dcterms:W3CDTF">2019-10-17T10:03:00Z</dcterms:modified>
</cp:coreProperties>
</file>